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3" w:rsidRDefault="00534DB3" w:rsidP="001B373B">
      <w:pPr>
        <w:pStyle w:val="Tytu"/>
        <w:ind w:left="360"/>
        <w:rPr>
          <w:rFonts w:cs="Arial"/>
          <w:b w:val="0"/>
          <w:bCs/>
          <w:sz w:val="28"/>
        </w:rPr>
      </w:pPr>
      <w:r>
        <w:rPr>
          <w:rFonts w:cs="Arial"/>
          <w:sz w:val="28"/>
        </w:rPr>
        <w:t>Praca doradcy z osob</w:t>
      </w:r>
      <w:r w:rsidR="00CE6F7F">
        <w:rPr>
          <w:rFonts w:cs="Arial"/>
          <w:sz w:val="28"/>
        </w:rPr>
        <w:t>ami z zaburzeniami psychicznymi</w:t>
      </w:r>
      <w:r w:rsidR="00234E45">
        <w:rPr>
          <w:rFonts w:cs="Arial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5C734D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D" w:rsidRDefault="005C73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C734D" w:rsidRDefault="005C73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Instytucja </w:t>
            </w:r>
          </w:p>
          <w:p w:rsidR="005C734D" w:rsidRDefault="005C734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D" w:rsidRDefault="005C734D" w:rsidP="00B51944">
            <w:pPr>
              <w:rPr>
                <w:rFonts w:ascii="Arial" w:hAnsi="Arial" w:cs="Arial"/>
                <w:sz w:val="20"/>
              </w:rPr>
            </w:pPr>
          </w:p>
          <w:p w:rsidR="005C734D" w:rsidRDefault="005C734D" w:rsidP="005C734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Krakowskie Centrum Dialogu Społecznego, Al. Powstania Warszawskiego 6, </w:t>
            </w:r>
            <w:r>
              <w:rPr>
                <w:rFonts w:ascii="Arial" w:hAnsi="Arial" w:cs="Arial"/>
                <w:sz w:val="20"/>
              </w:rPr>
              <w:br/>
              <w:t xml:space="preserve">31-541 Kraków. tel. 668 227 946, tel. 12 417 39 78  , fax 123783146,  </w:t>
            </w:r>
            <w:hyperlink r:id="rId8" w:history="1">
              <w:r>
                <w:rPr>
                  <w:rStyle w:val="Hipercze"/>
                  <w:rFonts w:ascii="Arial" w:hAnsi="Arial" w:cs="Arial"/>
                  <w:sz w:val="20"/>
                </w:rPr>
                <w:t>www.kcds.edu.pl</w:t>
              </w:r>
            </w:hyperlink>
            <w:r>
              <w:rPr>
                <w:rFonts w:ascii="Arial" w:hAnsi="Arial" w:cs="Arial"/>
                <w:sz w:val="20"/>
              </w:rPr>
              <w:t xml:space="preserve">, </w:t>
            </w:r>
            <w:hyperlink r:id="rId9" w:history="1">
              <w:r>
                <w:rPr>
                  <w:rStyle w:val="Hipercze"/>
                  <w:rFonts w:ascii="Arial" w:hAnsi="Arial" w:cs="Arial"/>
                  <w:sz w:val="20"/>
                </w:rPr>
                <w:t>sekretariat@kcds.edu.pl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C734D" w:rsidRDefault="005C734D" w:rsidP="00B51944">
            <w:pPr>
              <w:rPr>
                <w:rFonts w:ascii="Arial" w:hAnsi="Arial" w:cs="Arial"/>
                <w:sz w:val="20"/>
              </w:rPr>
            </w:pP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</w:t>
            </w:r>
            <w:r w:rsidR="001B373B"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szkolenia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B1" w:rsidRDefault="005C734D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9159B1">
              <w:rPr>
                <w:rFonts w:ascii="Arial" w:hAnsi="Arial" w:cs="Arial"/>
                <w:sz w:val="20"/>
              </w:rPr>
              <w:t xml:space="preserve">zapoznanie uczestników szkolenia z problematyką niepełnosprawności ,  </w:t>
            </w:r>
          </w:p>
          <w:p w:rsidR="009159B1" w:rsidRDefault="009159B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3867F4">
              <w:rPr>
                <w:rFonts w:ascii="Arial" w:hAnsi="Arial" w:cs="Arial"/>
                <w:sz w:val="20"/>
              </w:rPr>
              <w:t xml:space="preserve">ze szczególnym uwzględnieniem </w:t>
            </w:r>
            <w:r>
              <w:rPr>
                <w:rFonts w:ascii="Arial" w:hAnsi="Arial" w:cs="Arial"/>
                <w:sz w:val="20"/>
              </w:rPr>
              <w:t>kategori</w:t>
            </w:r>
            <w:r w:rsidR="003867F4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zaburzeń psychicznych ,</w:t>
            </w:r>
          </w:p>
          <w:p w:rsidR="00B51944" w:rsidRDefault="009159B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rozpoznawanie deficytu psychicznego u klienta , przez doradcę zawodowego, </w:t>
            </w:r>
          </w:p>
          <w:p w:rsidR="009159B1" w:rsidRDefault="009159B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prezentacja technik prowadzenia rozmowy doradczej z osob</w:t>
            </w:r>
            <w:r w:rsidR="003867F4">
              <w:rPr>
                <w:rFonts w:ascii="Arial" w:hAnsi="Arial" w:cs="Arial"/>
                <w:sz w:val="20"/>
              </w:rPr>
              <w:t>ą</w:t>
            </w:r>
            <w:r>
              <w:rPr>
                <w:rFonts w:ascii="Arial" w:hAnsi="Arial" w:cs="Arial"/>
                <w:sz w:val="20"/>
              </w:rPr>
              <w:t xml:space="preserve"> zaburzon</w:t>
            </w:r>
            <w:r w:rsidR="003867F4">
              <w:rPr>
                <w:rFonts w:ascii="Arial" w:hAnsi="Arial" w:cs="Arial"/>
                <w:sz w:val="20"/>
              </w:rPr>
              <w:t>ą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B51944" w:rsidRDefault="009159B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psychicznie </w:t>
            </w:r>
          </w:p>
          <w:p w:rsidR="003867F4" w:rsidRDefault="009159B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3867F4">
              <w:rPr>
                <w:rFonts w:ascii="Arial" w:hAnsi="Arial" w:cs="Arial"/>
                <w:sz w:val="20"/>
              </w:rPr>
              <w:t xml:space="preserve"> p</w:t>
            </w:r>
            <w:r>
              <w:rPr>
                <w:rFonts w:ascii="Arial" w:hAnsi="Arial" w:cs="Arial"/>
                <w:sz w:val="20"/>
              </w:rPr>
              <w:t>ropozycja</w:t>
            </w:r>
            <w:r w:rsidR="003867F4">
              <w:rPr>
                <w:rFonts w:ascii="Arial" w:hAnsi="Arial" w:cs="Arial"/>
                <w:sz w:val="20"/>
              </w:rPr>
              <w:t xml:space="preserve"> konstruowania</w:t>
            </w:r>
            <w:r>
              <w:rPr>
                <w:rFonts w:ascii="Arial" w:hAnsi="Arial" w:cs="Arial"/>
                <w:sz w:val="20"/>
              </w:rPr>
              <w:t xml:space="preserve"> Indywidualnego Planu Działania dla osoby z </w:t>
            </w:r>
          </w:p>
          <w:p w:rsidR="009159B1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9159B1">
              <w:rPr>
                <w:rFonts w:ascii="Arial" w:hAnsi="Arial" w:cs="Arial"/>
                <w:sz w:val="20"/>
              </w:rPr>
              <w:t xml:space="preserve">deficytem  psychicznym </w:t>
            </w:r>
          </w:p>
          <w:p w:rsidR="003867F4" w:rsidRDefault="009159B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3867F4">
              <w:rPr>
                <w:rFonts w:ascii="Arial" w:hAnsi="Arial" w:cs="Arial"/>
                <w:sz w:val="20"/>
              </w:rPr>
              <w:t xml:space="preserve">wskazanie na niezbędne w komunikacji z osobami psychicznie chorymi </w:t>
            </w:r>
          </w:p>
          <w:p w:rsidR="00B5194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predyspozycje psychofizyczne doradcy zawodowego</w:t>
            </w:r>
          </w:p>
          <w:p w:rsidR="005C734D" w:rsidRDefault="005C734D" w:rsidP="00B51944">
            <w:pPr>
              <w:rPr>
                <w:rFonts w:ascii="Arial" w:hAnsi="Arial" w:cs="Arial"/>
                <w:sz w:val="20"/>
              </w:rPr>
            </w:pP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Zakres tematyczny</w:t>
            </w:r>
          </w:p>
          <w:p w:rsidR="00D628A3" w:rsidRDefault="00D628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D628A3" w:rsidRDefault="00D628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(Plan nauczania określający nazwę zajęć oraz ich wymiar)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Wymiar i charakter niepełnosprawności 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Niepełnosprawność wrodzona i nabyta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Choroby psychiczne , rodzaje,  – podział z uwagi na  </w:t>
            </w:r>
            <w:r w:rsidR="00D825C1">
              <w:rPr>
                <w:rFonts w:ascii="Arial" w:hAnsi="Arial" w:cs="Arial"/>
                <w:sz w:val="20"/>
              </w:rPr>
              <w:t xml:space="preserve">pochodzenie i przyczyny </w:t>
            </w:r>
          </w:p>
          <w:p w:rsidR="00D825C1" w:rsidRDefault="00D825C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Osoba psychicznie chora z orzeczeniem niepełnosprawności </w:t>
            </w:r>
          </w:p>
          <w:p w:rsidR="00D825C1" w:rsidRDefault="00D825C1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5C734D">
              <w:rPr>
                <w:rFonts w:ascii="Arial" w:hAnsi="Arial" w:cs="Arial"/>
                <w:sz w:val="20"/>
              </w:rPr>
              <w:t xml:space="preserve">ropozycja form aktywizowania. 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Doradztwo zawodowe dla osób psychicznie chorych </w:t>
            </w:r>
            <w:r w:rsidR="00D825C1">
              <w:rPr>
                <w:rFonts w:ascii="Arial" w:hAnsi="Arial" w:cs="Arial"/>
                <w:sz w:val="20"/>
              </w:rPr>
              <w:t>,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Techniki pracy oraz sposób prowadzenia rozmowy</w:t>
            </w:r>
            <w:r w:rsidR="00D825C1">
              <w:rPr>
                <w:rFonts w:ascii="Arial" w:hAnsi="Arial" w:cs="Arial"/>
                <w:sz w:val="20"/>
              </w:rPr>
              <w:t xml:space="preserve"> / wybrane techniki komunikacji werbalnej i pozawerbalnej /, 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Umiejętność reagowania </w:t>
            </w:r>
            <w:r w:rsidR="00D825C1">
              <w:rPr>
                <w:rFonts w:ascii="Arial" w:hAnsi="Arial" w:cs="Arial"/>
                <w:sz w:val="20"/>
              </w:rPr>
              <w:t xml:space="preserve">na zachowanie </w:t>
            </w:r>
            <w:r>
              <w:rPr>
                <w:rFonts w:ascii="Arial" w:hAnsi="Arial" w:cs="Arial"/>
                <w:sz w:val="20"/>
              </w:rPr>
              <w:t xml:space="preserve">oraz </w:t>
            </w:r>
            <w:r w:rsidR="00D825C1">
              <w:rPr>
                <w:rFonts w:ascii="Arial" w:hAnsi="Arial" w:cs="Arial"/>
                <w:sz w:val="20"/>
              </w:rPr>
              <w:t xml:space="preserve">przewidywania reakcji osoby z zaburzeniami psychicznymi w przebiegu kontaktu z doradcą zawodowym lub innym pracownikiem urzędu,  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Symulacja przebiegu rozmowy doradczej z klientem psychicznie chorym </w:t>
            </w:r>
          </w:p>
          <w:p w:rsidR="003867F4" w:rsidRDefault="003867F4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Rozpoznawanie potrzeby usługi doradczej dla osoby z deficytem psychicznym </w:t>
            </w:r>
          </w:p>
          <w:p w:rsidR="00A364F5" w:rsidRDefault="00A364F5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Predyspozycje psychofizyczne doradcy zawodowego niezbędne w procesie doradczym,</w:t>
            </w:r>
          </w:p>
          <w:p w:rsidR="00A364F5" w:rsidRDefault="00A364F5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Predyspozycje psychofizyczne doradcy zawodowego w kontakcie z osoba psychicznie chorą</w:t>
            </w:r>
          </w:p>
          <w:p w:rsidR="00A364F5" w:rsidRDefault="00A364F5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Analiza przykładów kontaktów doradczych z osobami zaburzonymi przedstawionych przez uczestników szkolenia ,</w:t>
            </w:r>
          </w:p>
          <w:p w:rsidR="00B51944" w:rsidRDefault="00A364F5" w:rsidP="00B51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Próba wypracowania modelu / alternatywnych sposobów / kontaktu z klientem z zabu</w:t>
            </w:r>
            <w:r w:rsidR="005C734D">
              <w:rPr>
                <w:rFonts w:ascii="Arial" w:hAnsi="Arial" w:cs="Arial"/>
                <w:sz w:val="20"/>
              </w:rPr>
              <w:t xml:space="preserve">rzeniami psychicznymi . </w:t>
            </w:r>
          </w:p>
          <w:p w:rsidR="005C734D" w:rsidRDefault="005C734D" w:rsidP="00B51944">
            <w:pPr>
              <w:rPr>
                <w:rFonts w:ascii="Arial" w:hAnsi="Arial" w:cs="Arial"/>
                <w:sz w:val="20"/>
              </w:rPr>
            </w:pPr>
          </w:p>
        </w:tc>
      </w:tr>
      <w:tr w:rsidR="00995B3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30" w:rsidRDefault="00995B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Rezultaty </w:t>
            </w:r>
          </w:p>
          <w:p w:rsidR="00E739CB" w:rsidRDefault="00E739C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efekty kształcenia)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81" w:rsidRDefault="001B4E81">
            <w:pPr>
              <w:pStyle w:val="Tekstpodstawowywcity3"/>
              <w:spacing w:line="240" w:lineRule="auto"/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*  Wspólne wypracowanie modelu doradztwa zawodowego ukierunkowanego na pomoc i aktywizację osób psychicznie chorych .</w:t>
            </w:r>
          </w:p>
          <w:p w:rsidR="001B4E81" w:rsidRDefault="001B4E81" w:rsidP="001B4E81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*  Analiza przypadków prawidłowej i niewłaściwej komunikacji .       </w:t>
            </w:r>
          </w:p>
          <w:p w:rsidR="001B4E81" w:rsidRDefault="001B4E81" w:rsidP="001B4E81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*  Uświadomienie sobie przez doradców zawodowych własnego potencjału </w:t>
            </w:r>
          </w:p>
          <w:p w:rsidR="001B4E81" w:rsidRDefault="001B4E81" w:rsidP="001B4E81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osobowościowego , przygotowania oraz posiadanych predyspozycji </w:t>
            </w:r>
          </w:p>
          <w:p w:rsidR="001B4E81" w:rsidRDefault="001B4E81" w:rsidP="001B4E81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psychofizycznych niezbędnych w pracy z osobami niepełnosprawnymi ze </w:t>
            </w:r>
          </w:p>
          <w:p w:rsidR="00995B30" w:rsidRPr="00F80786" w:rsidRDefault="001B4E81" w:rsidP="00234E45">
            <w:pPr>
              <w:pStyle w:val="Tekstpodstawowywcity3"/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szczególnym uwzględnieniem trudnej grupy psychicznie chorych .  </w:t>
            </w:r>
            <w:bookmarkStart w:id="0" w:name="_GoBack"/>
            <w:bookmarkEnd w:id="0"/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Prowadzący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Pr="00F80786" w:rsidRDefault="00103143">
            <w:pPr>
              <w:pStyle w:val="Tekstpodstawowywcity3"/>
              <w:spacing w:line="240" w:lineRule="auto"/>
              <w:ind w:left="289" w:hanging="289"/>
              <w:rPr>
                <w:rFonts w:ascii="Arial" w:hAnsi="Arial" w:cs="Arial"/>
                <w:sz w:val="20"/>
              </w:rPr>
            </w:pPr>
            <w:r w:rsidRPr="00F80786">
              <w:rPr>
                <w:rFonts w:ascii="Arial" w:hAnsi="Arial" w:cs="Arial"/>
                <w:sz w:val="20"/>
              </w:rPr>
              <w:t> </w:t>
            </w:r>
            <w:r w:rsidR="001B4E81" w:rsidRPr="00633294">
              <w:rPr>
                <w:rFonts w:ascii="Arial" w:hAnsi="Arial" w:cs="Arial"/>
                <w:b/>
                <w:sz w:val="20"/>
              </w:rPr>
              <w:t>Małgorzata Natanek</w:t>
            </w:r>
            <w:r w:rsidR="00E363CB">
              <w:rPr>
                <w:rFonts w:ascii="Arial" w:hAnsi="Arial" w:cs="Arial"/>
                <w:sz w:val="20"/>
              </w:rPr>
              <w:t xml:space="preserve">  – psycholog, doradca zawodowy, wieloletni pracownik publicznych służb zatrudnienia, specjalista ds. oceny kompetencji zawodowych</w:t>
            </w:r>
            <w:r w:rsidR="00E363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363CB">
              <w:rPr>
                <w:rFonts w:ascii="Tahoma" w:hAnsi="Tahoma" w:cs="Tahoma"/>
                <w:sz w:val="20"/>
                <w:szCs w:val="20"/>
              </w:rPr>
              <w:t>orzecznikiem w Zespole ds. Orzekania Stopnia Niepełnosprawności ze specjalnością, trener, wykładowca.</w:t>
            </w:r>
          </w:p>
          <w:p w:rsidR="00F80786" w:rsidRPr="00F80786" w:rsidRDefault="00F80786" w:rsidP="00960853">
            <w:pPr>
              <w:pStyle w:val="Tekstpodstawowywcity3"/>
              <w:spacing w:line="240" w:lineRule="auto"/>
              <w:ind w:left="289" w:hanging="289"/>
              <w:rPr>
                <w:rFonts w:ascii="Arial" w:hAnsi="Arial" w:cs="Arial"/>
                <w:sz w:val="20"/>
              </w:rPr>
            </w:pP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Uczestnicy</w:t>
            </w:r>
            <w:r w:rsidR="00D628A3">
              <w:rPr>
                <w:rFonts w:ascii="Arial" w:hAnsi="Arial" w:cs="Arial"/>
                <w:b/>
                <w:bCs/>
                <w:sz w:val="20"/>
              </w:rPr>
              <w:t xml:space="preserve"> (wymagania wstępne) 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B4E81" w:rsidP="00234E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Pracownicy </w:t>
            </w:r>
            <w:r w:rsidR="00234E45">
              <w:rPr>
                <w:rFonts w:ascii="Arial" w:hAnsi="Arial" w:cs="Arial"/>
                <w:sz w:val="20"/>
              </w:rPr>
              <w:t>instytucji rynku pracy</w:t>
            </w:r>
            <w:r>
              <w:rPr>
                <w:rFonts w:ascii="Arial" w:hAnsi="Arial" w:cs="Arial"/>
                <w:sz w:val="20"/>
              </w:rPr>
              <w:t xml:space="preserve"> /doradcy zawodowi</w:t>
            </w:r>
            <w:r w:rsidR="00234E45">
              <w:rPr>
                <w:rFonts w:ascii="Arial" w:hAnsi="Arial" w:cs="Arial"/>
                <w:sz w:val="20"/>
              </w:rPr>
              <w:t xml:space="preserve"> lub doradcy klienta, pośrednicy pracy</w:t>
            </w:r>
            <w:r>
              <w:rPr>
                <w:rFonts w:ascii="Arial" w:hAnsi="Arial" w:cs="Arial"/>
                <w:sz w:val="20"/>
              </w:rPr>
              <w:t xml:space="preserve">, liderzy Klubu Pracy  oraz inni pracujący przy </w:t>
            </w:r>
            <w:r w:rsidR="00234E45">
              <w:rPr>
                <w:rFonts w:ascii="Arial" w:hAnsi="Arial" w:cs="Arial"/>
                <w:sz w:val="20"/>
              </w:rPr>
              <w:t>bezpośredniej obsłudze klienta.</w:t>
            </w: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 w:rsidP="00D735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Czas trwania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D" w:rsidRDefault="005C734D" w:rsidP="00D735B6">
            <w:pPr>
              <w:rPr>
                <w:rFonts w:ascii="Arial" w:hAnsi="Arial" w:cs="Arial"/>
                <w:sz w:val="20"/>
              </w:rPr>
            </w:pPr>
          </w:p>
          <w:p w:rsidR="00103143" w:rsidRDefault="005C734D" w:rsidP="00D73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ustalenia</w:t>
            </w: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Termin</w:t>
            </w:r>
            <w:r w:rsidR="007C07DD">
              <w:rPr>
                <w:rFonts w:ascii="Arial" w:hAnsi="Arial" w:cs="Arial"/>
                <w:b/>
                <w:bCs/>
                <w:sz w:val="20"/>
              </w:rPr>
              <w:t>y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1" w:rsidRDefault="004F1501" w:rsidP="00BC3E70">
            <w:pPr>
              <w:rPr>
                <w:rFonts w:ascii="Arial" w:hAnsi="Arial" w:cs="Arial"/>
                <w:sz w:val="20"/>
              </w:rPr>
            </w:pPr>
          </w:p>
          <w:p w:rsidR="005C734D" w:rsidRDefault="005C734D" w:rsidP="00BC3E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ustalenia</w:t>
            </w: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Miejsce szkolenia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5C734D" w:rsidP="00D73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ustalenia </w:t>
            </w: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A" w:rsidRDefault="00103143" w:rsidP="00C7012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="00C7012A">
              <w:rPr>
                <w:rFonts w:ascii="Arial" w:hAnsi="Arial" w:cs="Arial"/>
                <w:b/>
                <w:bCs/>
                <w:sz w:val="20"/>
              </w:rPr>
              <w:t>Cena od osoby</w:t>
            </w:r>
          </w:p>
          <w:p w:rsidR="00103143" w:rsidRDefault="00103143" w:rsidP="00D735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5C734D" w:rsidP="00D735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ustalenia</w:t>
            </w:r>
          </w:p>
        </w:tc>
      </w:tr>
      <w:tr w:rsidR="0010314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5C734D" w:rsidP="00D735B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 Liczba osób </w:t>
            </w:r>
          </w:p>
          <w:p w:rsidR="00103143" w:rsidRDefault="001031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3" w:rsidRDefault="005C734D" w:rsidP="00995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Minimum 6. </w:t>
            </w:r>
          </w:p>
        </w:tc>
      </w:tr>
    </w:tbl>
    <w:p w:rsidR="004A77B0" w:rsidRDefault="004A77B0" w:rsidP="00234E45">
      <w:pPr>
        <w:pStyle w:val="Tekstpodstawowy"/>
        <w:rPr>
          <w:rFonts w:ascii="Arial" w:hAnsi="Arial" w:cs="Arial"/>
          <w:sz w:val="20"/>
          <w:u w:val="single"/>
        </w:rPr>
      </w:pPr>
    </w:p>
    <w:sectPr w:rsidR="004A77B0" w:rsidSect="004A77B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0C" w:rsidRDefault="007E4B0C" w:rsidP="00CC64E9">
      <w:r>
        <w:separator/>
      </w:r>
    </w:p>
  </w:endnote>
  <w:endnote w:type="continuationSeparator" w:id="0">
    <w:p w:rsidR="007E4B0C" w:rsidRDefault="007E4B0C" w:rsidP="00CC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0C" w:rsidRDefault="007E4B0C" w:rsidP="00CC64E9">
      <w:r>
        <w:separator/>
      </w:r>
    </w:p>
  </w:footnote>
  <w:footnote w:type="continuationSeparator" w:id="0">
    <w:p w:rsidR="007E4B0C" w:rsidRDefault="007E4B0C" w:rsidP="00CC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22F0"/>
    <w:multiLevelType w:val="hybridMultilevel"/>
    <w:tmpl w:val="2CCC1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9792E"/>
    <w:multiLevelType w:val="hybridMultilevel"/>
    <w:tmpl w:val="6BD2B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742"/>
    <w:rsid w:val="000656AE"/>
    <w:rsid w:val="000D1B72"/>
    <w:rsid w:val="00103143"/>
    <w:rsid w:val="001517B2"/>
    <w:rsid w:val="001B373B"/>
    <w:rsid w:val="001B4E81"/>
    <w:rsid w:val="001D19B7"/>
    <w:rsid w:val="001D5588"/>
    <w:rsid w:val="00234E45"/>
    <w:rsid w:val="002779CB"/>
    <w:rsid w:val="002D5742"/>
    <w:rsid w:val="00346115"/>
    <w:rsid w:val="00375C39"/>
    <w:rsid w:val="003867F4"/>
    <w:rsid w:val="003A7D6D"/>
    <w:rsid w:val="003B392C"/>
    <w:rsid w:val="003B6385"/>
    <w:rsid w:val="003C6EC3"/>
    <w:rsid w:val="00461A76"/>
    <w:rsid w:val="00462E51"/>
    <w:rsid w:val="004A77B0"/>
    <w:rsid w:val="004B4D2F"/>
    <w:rsid w:val="004C3528"/>
    <w:rsid w:val="004F1501"/>
    <w:rsid w:val="00510C61"/>
    <w:rsid w:val="00534DB3"/>
    <w:rsid w:val="0056307B"/>
    <w:rsid w:val="00591210"/>
    <w:rsid w:val="005A6393"/>
    <w:rsid w:val="005C083A"/>
    <w:rsid w:val="005C734D"/>
    <w:rsid w:val="005D2AB8"/>
    <w:rsid w:val="00622780"/>
    <w:rsid w:val="00633294"/>
    <w:rsid w:val="006603E4"/>
    <w:rsid w:val="00671654"/>
    <w:rsid w:val="006A0471"/>
    <w:rsid w:val="006F531D"/>
    <w:rsid w:val="00716F38"/>
    <w:rsid w:val="007422C9"/>
    <w:rsid w:val="007A2678"/>
    <w:rsid w:val="007C07DD"/>
    <w:rsid w:val="007E4B0C"/>
    <w:rsid w:val="007F48F1"/>
    <w:rsid w:val="00806BFF"/>
    <w:rsid w:val="00815017"/>
    <w:rsid w:val="00820BA1"/>
    <w:rsid w:val="00875C97"/>
    <w:rsid w:val="008969C9"/>
    <w:rsid w:val="00906E91"/>
    <w:rsid w:val="009159B1"/>
    <w:rsid w:val="009217B3"/>
    <w:rsid w:val="00921BDE"/>
    <w:rsid w:val="00960853"/>
    <w:rsid w:val="00960A0B"/>
    <w:rsid w:val="00972DBD"/>
    <w:rsid w:val="00995B30"/>
    <w:rsid w:val="009F140A"/>
    <w:rsid w:val="00A364F5"/>
    <w:rsid w:val="00A745D4"/>
    <w:rsid w:val="00AB4094"/>
    <w:rsid w:val="00AE7C3C"/>
    <w:rsid w:val="00B00100"/>
    <w:rsid w:val="00B11DA3"/>
    <w:rsid w:val="00B51944"/>
    <w:rsid w:val="00B62088"/>
    <w:rsid w:val="00B76C72"/>
    <w:rsid w:val="00B91C64"/>
    <w:rsid w:val="00B9473D"/>
    <w:rsid w:val="00BC3E70"/>
    <w:rsid w:val="00C2619A"/>
    <w:rsid w:val="00C7012A"/>
    <w:rsid w:val="00C75127"/>
    <w:rsid w:val="00CC56D1"/>
    <w:rsid w:val="00CC64E9"/>
    <w:rsid w:val="00CE6F7F"/>
    <w:rsid w:val="00D628A3"/>
    <w:rsid w:val="00D735B6"/>
    <w:rsid w:val="00D76D5C"/>
    <w:rsid w:val="00D825C1"/>
    <w:rsid w:val="00D91020"/>
    <w:rsid w:val="00DA040A"/>
    <w:rsid w:val="00DD42BB"/>
    <w:rsid w:val="00E053A9"/>
    <w:rsid w:val="00E363CB"/>
    <w:rsid w:val="00E46CF0"/>
    <w:rsid w:val="00E739CB"/>
    <w:rsid w:val="00F8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6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C56D1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link w:val="TekstpodstawowyZnak"/>
    <w:semiHidden/>
    <w:rsid w:val="00CC56D1"/>
    <w:rPr>
      <w:sz w:val="22"/>
    </w:rPr>
  </w:style>
  <w:style w:type="paragraph" w:styleId="Stopka">
    <w:name w:val="footer"/>
    <w:basedOn w:val="Normalny"/>
    <w:semiHidden/>
    <w:rsid w:val="00CC56D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CC56D1"/>
    <w:pPr>
      <w:spacing w:line="360" w:lineRule="auto"/>
      <w:ind w:left="3240" w:hanging="2532"/>
    </w:pPr>
    <w:rPr>
      <w:sz w:val="2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4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4E9"/>
  </w:style>
  <w:style w:type="character" w:styleId="Odwoanieprzypisukocowego">
    <w:name w:val="endnote reference"/>
    <w:uiPriority w:val="99"/>
    <w:semiHidden/>
    <w:unhideWhenUsed/>
    <w:rsid w:val="00CC64E9"/>
    <w:rPr>
      <w:vertAlign w:val="superscript"/>
    </w:rPr>
  </w:style>
  <w:style w:type="character" w:styleId="Hipercze">
    <w:name w:val="Hyperlink"/>
    <w:uiPriority w:val="99"/>
    <w:unhideWhenUsed/>
    <w:rsid w:val="003A7D6D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C2619A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ds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kcd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</vt:lpstr>
    </vt:vector>
  </TitlesOfParts>
  <Company>KCDS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RUMCAYS2</dc:creator>
  <cp:keywords/>
  <dc:description/>
  <cp:lastModifiedBy>User</cp:lastModifiedBy>
  <cp:revision>24</cp:revision>
  <dcterms:created xsi:type="dcterms:W3CDTF">2012-12-06T09:29:00Z</dcterms:created>
  <dcterms:modified xsi:type="dcterms:W3CDTF">2017-01-18T11:25:00Z</dcterms:modified>
</cp:coreProperties>
</file>